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</w:tblGrid>
      <w:tr w:rsidR="007F5CE1" w:rsidTr="007F5CE1">
        <w:tc>
          <w:tcPr>
            <w:tcW w:w="5522" w:type="dxa"/>
          </w:tcPr>
          <w:p w:rsidR="007F5CE1" w:rsidRPr="009979CA" w:rsidRDefault="007F5CE1" w:rsidP="007F5C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9CA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F5CE1" w:rsidRPr="009979CA" w:rsidRDefault="007F5CE1" w:rsidP="007F5CE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979CA">
              <w:rPr>
                <w:rFonts w:ascii="Times New Roman" w:hAnsi="Times New Roman"/>
                <w:sz w:val="24"/>
                <w:szCs w:val="24"/>
              </w:rPr>
              <w:t xml:space="preserve">к приказу Российского научного фонда </w:t>
            </w:r>
          </w:p>
          <w:p w:rsidR="007F5CE1" w:rsidRDefault="007F5CE1" w:rsidP="009979C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979CA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9979CA">
              <w:rPr>
                <w:rFonts w:ascii="Times New Roman" w:hAnsi="Times New Roman"/>
                <w:sz w:val="24"/>
                <w:szCs w:val="24"/>
              </w:rPr>
              <w:t>16</w:t>
            </w:r>
            <w:r w:rsidRPr="009979CA">
              <w:rPr>
                <w:rFonts w:ascii="Times New Roman" w:hAnsi="Times New Roman"/>
                <w:sz w:val="24"/>
                <w:szCs w:val="24"/>
              </w:rPr>
              <w:t>»</w:t>
            </w:r>
            <w:r w:rsidR="009979CA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9979CA">
              <w:rPr>
                <w:rFonts w:ascii="Times New Roman" w:hAnsi="Times New Roman"/>
                <w:sz w:val="24"/>
                <w:szCs w:val="24"/>
              </w:rPr>
              <w:t xml:space="preserve"> 2015 г. № </w:t>
            </w:r>
            <w:r w:rsidR="009979CA">
              <w:rPr>
                <w:rFonts w:ascii="Times New Roman" w:hAnsi="Times New Roman"/>
                <w:sz w:val="24"/>
                <w:szCs w:val="24"/>
              </w:rPr>
              <w:t>10-од</w:t>
            </w:r>
          </w:p>
        </w:tc>
      </w:tr>
    </w:tbl>
    <w:p w:rsidR="007F5CE1" w:rsidRDefault="007F5CE1" w:rsidP="007F5CE1">
      <w:pPr>
        <w:rPr>
          <w:rFonts w:ascii="Times New Roman" w:hAnsi="Times New Roman"/>
          <w:sz w:val="28"/>
          <w:szCs w:val="28"/>
        </w:rPr>
      </w:pPr>
    </w:p>
    <w:p w:rsidR="007F5CE1" w:rsidRDefault="007F5CE1" w:rsidP="007F5CE1">
      <w:pPr>
        <w:rPr>
          <w:rFonts w:ascii="Times New Roman" w:hAnsi="Times New Roman"/>
          <w:sz w:val="28"/>
          <w:szCs w:val="28"/>
        </w:rPr>
      </w:pPr>
    </w:p>
    <w:p w:rsidR="007F5CE1" w:rsidRDefault="007F5CE1" w:rsidP="007F5CE1">
      <w:pPr>
        <w:rPr>
          <w:rFonts w:ascii="Times New Roman" w:hAnsi="Times New Roman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B5413" w:rsidRPr="00FB5413" w:rsidRDefault="00FB5413" w:rsidP="00FB5413">
      <w:pPr>
        <w:pStyle w:val="consplustitle"/>
        <w:jc w:val="center"/>
        <w:rPr>
          <w:sz w:val="28"/>
          <w:szCs w:val="28"/>
        </w:rPr>
      </w:pPr>
      <w:r w:rsidRPr="00FB5413">
        <w:rPr>
          <w:spacing w:val="80"/>
          <w:sz w:val="28"/>
          <w:szCs w:val="28"/>
        </w:rPr>
        <w:t>ПОЛОЖЕНИЕ</w:t>
      </w:r>
      <w:r w:rsidRPr="00FB5413">
        <w:rPr>
          <w:spacing w:val="80"/>
          <w:sz w:val="28"/>
          <w:szCs w:val="28"/>
        </w:rPr>
        <w:br/>
      </w:r>
      <w:r w:rsidRPr="00FB5413">
        <w:rPr>
          <w:sz w:val="28"/>
          <w:szCs w:val="28"/>
        </w:rPr>
        <w:t xml:space="preserve">о Комиссии по соблюдению требований к служебному поведению работников </w:t>
      </w:r>
      <w:r w:rsidR="007F5CE1">
        <w:rPr>
          <w:sz w:val="28"/>
          <w:szCs w:val="28"/>
        </w:rPr>
        <w:t>Российского научного фонда</w:t>
      </w:r>
      <w:r w:rsidRPr="00FB5413">
        <w:rPr>
          <w:sz w:val="28"/>
          <w:szCs w:val="28"/>
        </w:rPr>
        <w:t xml:space="preserve"> и урегулированию конфликта интересов</w:t>
      </w:r>
    </w:p>
    <w:p w:rsidR="00FB5413" w:rsidRPr="00FB5413" w:rsidRDefault="00FB5413" w:rsidP="00FB5413">
      <w:pPr>
        <w:pStyle w:val="consplustitle"/>
        <w:jc w:val="center"/>
        <w:rPr>
          <w:sz w:val="28"/>
          <w:szCs w:val="28"/>
        </w:rPr>
      </w:pPr>
    </w:p>
    <w:p w:rsidR="00546057" w:rsidRPr="00FB5413" w:rsidRDefault="00431B2D" w:rsidP="00FB5413">
      <w:pPr>
        <w:rPr>
          <w:rFonts w:ascii="Times New Roman" w:hAnsi="Times New Roman" w:cs="Times New Roman"/>
          <w:sz w:val="28"/>
          <w:szCs w:val="28"/>
        </w:rPr>
      </w:pP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B5413">
        <w:rPr>
          <w:rFonts w:ascii="Times New Roman" w:hAnsi="Times New Roman" w:cs="Times New Roman"/>
          <w:sz w:val="28"/>
          <w:szCs w:val="28"/>
        </w:rPr>
        <w:t xml:space="preserve"> Положение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«б» пункта 23 </w:t>
      </w:r>
      <w:hyperlink r:id="rId6" w:history="1">
        <w:r w:rsidRPr="00FB5413">
          <w:rPr>
            <w:rFonts w:ascii="Times New Roman" w:hAnsi="Times New Roman" w:cs="Times New Roman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FB541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</w:t>
      </w:r>
      <w:r>
        <w:rPr>
          <w:rFonts w:ascii="Times New Roman" w:hAnsi="Times New Roman" w:cs="Times New Roman"/>
          <w:sz w:val="28"/>
          <w:szCs w:val="28"/>
        </w:rPr>
        <w:t>№ 309 «</w:t>
      </w:r>
      <w:r w:rsidRPr="00FB5413">
        <w:rPr>
          <w:rFonts w:ascii="Times New Roman" w:hAnsi="Times New Roman" w:cs="Times New Roman"/>
          <w:sz w:val="28"/>
          <w:szCs w:val="28"/>
        </w:rPr>
        <w:t>О мерах по реализации отдельных положений Федерального зако</w:t>
      </w:r>
      <w:r w:rsidR="00787132">
        <w:rPr>
          <w:rFonts w:ascii="Times New Roman" w:hAnsi="Times New Roman" w:cs="Times New Roman"/>
          <w:sz w:val="28"/>
          <w:szCs w:val="28"/>
        </w:rPr>
        <w:t>на 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BF7285">
        <w:rPr>
          <w:rFonts w:ascii="Times New Roman" w:hAnsi="Times New Roman" w:cs="Times New Roman"/>
          <w:sz w:val="28"/>
          <w:szCs w:val="28"/>
        </w:rPr>
        <w:t xml:space="preserve">и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 w:rsidRPr="00FB5413">
        <w:rPr>
          <w:rFonts w:ascii="Times New Roman" w:hAnsi="Times New Roman" w:cs="Times New Roman"/>
          <w:sz w:val="28"/>
          <w:szCs w:val="28"/>
        </w:rPr>
        <w:t xml:space="preserve">определяет порядок формирования и деятельности Комиссии по соблюдению требований к служебному поведению работников </w:t>
      </w:r>
      <w:r w:rsidR="00933415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Pr="00FB541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</w:t>
      </w:r>
      <w:r w:rsidR="006C0083">
        <w:rPr>
          <w:rFonts w:ascii="Times New Roman" w:hAnsi="Times New Roman" w:cs="Times New Roman"/>
          <w:sz w:val="28"/>
          <w:szCs w:val="28"/>
        </w:rPr>
        <w:t>–</w:t>
      </w:r>
      <w:r w:rsidRPr="00FB5413">
        <w:rPr>
          <w:rFonts w:ascii="Times New Roman" w:hAnsi="Times New Roman" w:cs="Times New Roman"/>
          <w:sz w:val="28"/>
          <w:szCs w:val="28"/>
        </w:rPr>
        <w:t xml:space="preserve"> Комиссия), образуемой в </w:t>
      </w:r>
      <w:r w:rsidR="00BE58DA">
        <w:rPr>
          <w:rFonts w:ascii="Times New Roman" w:hAnsi="Times New Roman" w:cs="Times New Roman"/>
          <w:sz w:val="28"/>
          <w:szCs w:val="28"/>
        </w:rPr>
        <w:t>Российском научном фонде</w:t>
      </w:r>
      <w:r w:rsidR="006C0083">
        <w:rPr>
          <w:rFonts w:ascii="Times New Roman" w:hAnsi="Times New Roman" w:cs="Times New Roman"/>
          <w:sz w:val="28"/>
          <w:szCs w:val="28"/>
        </w:rPr>
        <w:t xml:space="preserve"> (далее – Фонд)</w:t>
      </w:r>
      <w:r w:rsidRPr="00FB5413">
        <w:rPr>
          <w:rFonts w:ascii="Times New Roman" w:hAnsi="Times New Roman" w:cs="Times New Roman"/>
          <w:sz w:val="28"/>
          <w:szCs w:val="28"/>
        </w:rPr>
        <w:t>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7" w:history="1">
        <w:r w:rsidRPr="00FB541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B541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</w:t>
      </w:r>
      <w:r w:rsidR="006C0083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 w:rsidRPr="00FB5413">
        <w:rPr>
          <w:rFonts w:ascii="Times New Roman" w:hAnsi="Times New Roman" w:cs="Times New Roman"/>
          <w:sz w:val="28"/>
          <w:szCs w:val="28"/>
        </w:rPr>
        <w:t xml:space="preserve"> </w:t>
      </w:r>
      <w:r w:rsidR="006C0083">
        <w:rPr>
          <w:rFonts w:ascii="Times New Roman" w:hAnsi="Times New Roman" w:cs="Times New Roman"/>
          <w:sz w:val="28"/>
          <w:szCs w:val="28"/>
        </w:rPr>
        <w:t>Ф</w:t>
      </w:r>
      <w:r w:rsidRPr="00FB5413">
        <w:rPr>
          <w:rFonts w:ascii="Times New Roman" w:hAnsi="Times New Roman" w:cs="Times New Roman"/>
          <w:sz w:val="28"/>
          <w:szCs w:val="28"/>
        </w:rPr>
        <w:t>онда.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3. Основн</w:t>
      </w:r>
      <w:r w:rsidR="006C0083">
        <w:rPr>
          <w:rFonts w:ascii="Times New Roman" w:hAnsi="Times New Roman" w:cs="Times New Roman"/>
          <w:sz w:val="28"/>
          <w:szCs w:val="28"/>
        </w:rPr>
        <w:t>ыми</w:t>
      </w:r>
      <w:r w:rsidRPr="00FB541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C0083">
        <w:rPr>
          <w:rFonts w:ascii="Times New Roman" w:hAnsi="Times New Roman" w:cs="Times New Roman"/>
          <w:sz w:val="28"/>
          <w:szCs w:val="28"/>
        </w:rPr>
        <w:t>ами</w:t>
      </w:r>
      <w:r w:rsidRPr="00FB5413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 w:rsidR="006C0083">
        <w:rPr>
          <w:rFonts w:ascii="Times New Roman" w:hAnsi="Times New Roman" w:cs="Times New Roman"/>
          <w:sz w:val="28"/>
          <w:szCs w:val="28"/>
        </w:rPr>
        <w:t>ю</w:t>
      </w:r>
      <w:r w:rsidRPr="00FB5413">
        <w:rPr>
          <w:rFonts w:ascii="Times New Roman" w:hAnsi="Times New Roman" w:cs="Times New Roman"/>
          <w:sz w:val="28"/>
          <w:szCs w:val="28"/>
        </w:rPr>
        <w:t>тся:</w:t>
      </w:r>
    </w:p>
    <w:p w:rsidR="00FB5413" w:rsidRPr="00FB5413" w:rsidRDefault="00FB5413" w:rsidP="006C008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а) обеспечение соблюдения работниками ограничений и запретов, требований о предотвращении или </w:t>
      </w:r>
      <w:r w:rsidR="006C0083">
        <w:rPr>
          <w:rFonts w:ascii="Times New Roman" w:hAnsi="Times New Roman" w:cs="Times New Roman"/>
          <w:sz w:val="28"/>
          <w:szCs w:val="28"/>
        </w:rPr>
        <w:t xml:space="preserve">об </w:t>
      </w:r>
      <w:r w:rsidRPr="00FB5413">
        <w:rPr>
          <w:rFonts w:ascii="Times New Roman" w:hAnsi="Times New Roman" w:cs="Times New Roman"/>
          <w:sz w:val="28"/>
          <w:szCs w:val="28"/>
        </w:rPr>
        <w:t>уре</w:t>
      </w:r>
      <w:r w:rsidR="006C0083">
        <w:rPr>
          <w:rFonts w:ascii="Times New Roman" w:hAnsi="Times New Roman" w:cs="Times New Roman"/>
          <w:sz w:val="28"/>
          <w:szCs w:val="28"/>
        </w:rPr>
        <w:t xml:space="preserve">гулировании конфликта интересов, а также исполнения ими обязанностей, установленных </w:t>
      </w:r>
      <w:r w:rsidRPr="00FB5413">
        <w:rPr>
          <w:rFonts w:ascii="Times New Roman" w:hAnsi="Times New Roman" w:cs="Times New Roman"/>
          <w:sz w:val="28"/>
          <w:szCs w:val="28"/>
        </w:rPr>
        <w:t>Федеральн</w:t>
      </w:r>
      <w:r w:rsidR="006C0083">
        <w:rPr>
          <w:rFonts w:ascii="Times New Roman" w:hAnsi="Times New Roman" w:cs="Times New Roman"/>
          <w:sz w:val="28"/>
          <w:szCs w:val="28"/>
        </w:rPr>
        <w:t>ым</w:t>
      </w:r>
      <w:r w:rsidRPr="00FB541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B541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C0083">
        <w:rPr>
          <w:rFonts w:ascii="Times New Roman" w:hAnsi="Times New Roman" w:cs="Times New Roman"/>
          <w:sz w:val="28"/>
          <w:szCs w:val="28"/>
        </w:rPr>
        <w:t>ом</w:t>
      </w:r>
      <w:r w:rsidRPr="00FB5413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6C0083">
        <w:rPr>
          <w:rFonts w:ascii="Times New Roman" w:hAnsi="Times New Roman" w:cs="Times New Roman"/>
          <w:sz w:val="28"/>
          <w:szCs w:val="28"/>
        </w:rPr>
        <w:t>№ 273-ФЗ «</w:t>
      </w:r>
      <w:r w:rsidRPr="00FB541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C0083">
        <w:rPr>
          <w:rFonts w:ascii="Times New Roman" w:hAnsi="Times New Roman" w:cs="Times New Roman"/>
          <w:sz w:val="28"/>
          <w:szCs w:val="28"/>
        </w:rPr>
        <w:t>»</w:t>
      </w:r>
      <w:r w:rsidRPr="00FB5413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0083">
        <w:rPr>
          <w:rFonts w:ascii="Times New Roman" w:hAnsi="Times New Roman" w:cs="Times New Roman"/>
          <w:sz w:val="28"/>
          <w:szCs w:val="28"/>
        </w:rPr>
        <w:t>–</w:t>
      </w:r>
      <w:r w:rsidRPr="00FB5413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б</w:t>
      </w:r>
      <w:r w:rsidR="006C0083">
        <w:rPr>
          <w:rFonts w:ascii="Times New Roman" w:hAnsi="Times New Roman" w:cs="Times New Roman"/>
          <w:sz w:val="28"/>
          <w:szCs w:val="28"/>
        </w:rPr>
        <w:t>) осуществление в Ф</w:t>
      </w:r>
      <w:r w:rsidRPr="00FB5413">
        <w:rPr>
          <w:rFonts w:ascii="Times New Roman" w:hAnsi="Times New Roman" w:cs="Times New Roman"/>
          <w:sz w:val="28"/>
          <w:szCs w:val="28"/>
        </w:rPr>
        <w:t>онде мер по предупреждению коррупции.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lastRenderedPageBreak/>
        <w:t xml:space="preserve">4. Комиссия рассматривает вопросы, связанные с соблюдением требований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 в отношении работников</w:t>
      </w:r>
      <w:r w:rsidR="00BE58DA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FB5413">
        <w:rPr>
          <w:rFonts w:ascii="Times New Roman" w:hAnsi="Times New Roman" w:cs="Times New Roman"/>
          <w:sz w:val="28"/>
          <w:szCs w:val="28"/>
        </w:rPr>
        <w:t>.</w:t>
      </w:r>
    </w:p>
    <w:p w:rsid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5. В состав Комиссии входят:</w:t>
      </w:r>
    </w:p>
    <w:p w:rsidR="005428C8" w:rsidRDefault="005428C8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(з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Фонда);</w:t>
      </w:r>
    </w:p>
    <w:p w:rsidR="005428C8" w:rsidRDefault="005428C8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(назначается генеральным директором Фонда из числа членов комиссии</w:t>
      </w:r>
      <w:r w:rsidR="00B50CB1">
        <w:rPr>
          <w:rFonts w:ascii="Times New Roman" w:hAnsi="Times New Roman" w:cs="Times New Roman"/>
          <w:sz w:val="28"/>
          <w:szCs w:val="28"/>
        </w:rPr>
        <w:t>, являющихся работниками Фонда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428C8" w:rsidRDefault="005428C8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(</w:t>
      </w:r>
      <w:r w:rsidR="00A05C52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8DA">
        <w:rPr>
          <w:rFonts w:ascii="Times New Roman" w:hAnsi="Times New Roman" w:cs="Times New Roman"/>
          <w:sz w:val="28"/>
          <w:szCs w:val="28"/>
        </w:rPr>
        <w:t xml:space="preserve">организационно-правового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E58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BE58DA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Фонда);</w:t>
      </w:r>
    </w:p>
    <w:p w:rsidR="00B50CB1" w:rsidRDefault="005428C8" w:rsidP="005428C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(работники Фонда, </w:t>
      </w:r>
      <w:r w:rsidR="00A05C52">
        <w:rPr>
          <w:rFonts w:ascii="Times New Roman" w:hAnsi="Times New Roman" w:cs="Times New Roman"/>
          <w:sz w:val="28"/>
          <w:szCs w:val="28"/>
        </w:rPr>
        <w:t>назначаемые</w:t>
      </w:r>
      <w:r>
        <w:rPr>
          <w:rFonts w:ascii="Times New Roman" w:hAnsi="Times New Roman" w:cs="Times New Roman"/>
          <w:sz w:val="28"/>
          <w:szCs w:val="28"/>
        </w:rPr>
        <w:t xml:space="preserve"> генеральным директором Фонда; </w:t>
      </w:r>
      <w:r w:rsidR="00FB5413" w:rsidRPr="00FB5413">
        <w:rPr>
          <w:rFonts w:ascii="Times New Roman" w:hAnsi="Times New Roman" w:cs="Times New Roman"/>
          <w:sz w:val="28"/>
          <w:szCs w:val="28"/>
        </w:rPr>
        <w:t>представители научных организаций и образовательных учреждений</w:t>
      </w:r>
      <w:r w:rsidR="00B5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по согласованию с </w:t>
      </w:r>
      <w:r w:rsidR="00B50CB1">
        <w:rPr>
          <w:rFonts w:ascii="Times New Roman" w:hAnsi="Times New Roman" w:cs="Times New Roman"/>
          <w:sz w:val="28"/>
          <w:szCs w:val="28"/>
        </w:rPr>
        <w:t>соответствующими организациями и учреждениями)</w:t>
      </w:r>
      <w:r w:rsidR="00FB5413" w:rsidRPr="00FB5413">
        <w:rPr>
          <w:rFonts w:ascii="Times New Roman" w:hAnsi="Times New Roman" w:cs="Times New Roman"/>
          <w:sz w:val="28"/>
          <w:szCs w:val="28"/>
        </w:rPr>
        <w:t>;</w:t>
      </w:r>
      <w:r w:rsidR="00B50CB1" w:rsidRPr="00B50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413" w:rsidRPr="00FB5413" w:rsidRDefault="006D6A21" w:rsidP="005428C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 </w:t>
      </w:r>
      <w:r w:rsidR="00B50CB1">
        <w:rPr>
          <w:rFonts w:ascii="Times New Roman" w:hAnsi="Times New Roman" w:cs="Times New Roman"/>
          <w:sz w:val="28"/>
          <w:szCs w:val="28"/>
        </w:rPr>
        <w:t>Число членов Комиссии, не являющихся работниками Фонда, должно составлять не менее одной четверти от общего числа членов Комиссии.</w:t>
      </w:r>
    </w:p>
    <w:p w:rsidR="00FB5413" w:rsidRPr="00FB5413" w:rsidRDefault="00B50CB1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</w:t>
      </w:r>
      <w:r w:rsidR="006D6A21">
        <w:rPr>
          <w:rFonts w:ascii="Times New Roman" w:hAnsi="Times New Roman" w:cs="Times New Roman"/>
          <w:sz w:val="28"/>
          <w:szCs w:val="28"/>
        </w:rPr>
        <w:t> 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6A21">
        <w:rPr>
          <w:rFonts w:ascii="Times New Roman" w:hAnsi="Times New Roman" w:cs="Times New Roman"/>
          <w:sz w:val="28"/>
          <w:szCs w:val="28"/>
        </w:rPr>
        <w:t>.</w:t>
      </w:r>
      <w:r w:rsidR="006D6A21">
        <w:rPr>
          <w:rFonts w:ascii="Times New Roman" w:hAnsi="Times New Roman" w:cs="Times New Roman"/>
          <w:sz w:val="28"/>
          <w:szCs w:val="28"/>
        </w:rPr>
        <w:t> 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D6A21">
        <w:rPr>
          <w:rFonts w:ascii="Times New Roman" w:hAnsi="Times New Roman" w:cs="Times New Roman"/>
          <w:sz w:val="28"/>
          <w:szCs w:val="28"/>
        </w:rPr>
        <w:t>.</w:t>
      </w:r>
      <w:r w:rsidR="006D6A21">
        <w:rPr>
          <w:rFonts w:ascii="Times New Roman" w:hAnsi="Times New Roman" w:cs="Times New Roman"/>
          <w:sz w:val="28"/>
          <w:szCs w:val="28"/>
        </w:rPr>
        <w:t> </w:t>
      </w:r>
      <w:r w:rsidR="00FB5413" w:rsidRPr="00FB5413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замещающих в Фонде должности, </w:t>
      </w:r>
      <w:r w:rsidR="00AE27F8" w:rsidRPr="00FB5413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FB5413">
        <w:rPr>
          <w:rFonts w:ascii="Times New Roman" w:hAnsi="Times New Roman" w:cs="Times New Roman"/>
          <w:sz w:val="28"/>
          <w:szCs w:val="28"/>
        </w:rPr>
        <w:t>замещаемой работником, в отношении которого Комиссией рассматривается этот вопрос;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FB5413">
        <w:rPr>
          <w:rFonts w:ascii="Times New Roman" w:hAnsi="Times New Roman" w:cs="Times New Roman"/>
          <w:sz w:val="28"/>
          <w:szCs w:val="28"/>
        </w:rPr>
        <w:t>другие работники</w:t>
      </w:r>
      <w:r w:rsidR="00C473E5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FB5413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</w:t>
      </w:r>
      <w:r w:rsidR="00B014BE">
        <w:rPr>
          <w:rFonts w:ascii="Times New Roman" w:hAnsi="Times New Roman" w:cs="Times New Roman"/>
          <w:sz w:val="28"/>
          <w:szCs w:val="28"/>
        </w:rPr>
        <w:t>–</w:t>
      </w:r>
      <w:r w:rsidRPr="00FB5413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E1A26">
        <w:rPr>
          <w:rFonts w:ascii="Times New Roman" w:hAnsi="Times New Roman" w:cs="Times New Roman"/>
          <w:sz w:val="28"/>
          <w:szCs w:val="28"/>
        </w:rPr>
        <w:t>0</w:t>
      </w:r>
      <w:r w:rsidRPr="00FB5413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 xml:space="preserve">не менее двух третей от общего числа членов Комиссии. Проведение заседаний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 xml:space="preserve">с участием только членов Комиссии, </w:t>
      </w:r>
      <w:r w:rsidR="004F1264">
        <w:rPr>
          <w:rFonts w:ascii="Times New Roman" w:hAnsi="Times New Roman" w:cs="Times New Roman"/>
          <w:sz w:val="28"/>
          <w:szCs w:val="28"/>
        </w:rPr>
        <w:t>являющихся работниками</w:t>
      </w:r>
      <w:r w:rsidRPr="00FB5413">
        <w:rPr>
          <w:rFonts w:ascii="Times New Roman" w:hAnsi="Times New Roman" w:cs="Times New Roman"/>
          <w:sz w:val="28"/>
          <w:szCs w:val="28"/>
        </w:rPr>
        <w:t xml:space="preserve"> Фонд</w:t>
      </w:r>
      <w:r w:rsidR="004F1264">
        <w:rPr>
          <w:rFonts w:ascii="Times New Roman" w:hAnsi="Times New Roman" w:cs="Times New Roman"/>
          <w:sz w:val="28"/>
          <w:szCs w:val="28"/>
        </w:rPr>
        <w:t>а</w:t>
      </w:r>
      <w:r w:rsidRPr="00FB5413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FB5413" w:rsidRP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1</w:t>
      </w:r>
      <w:r w:rsidRPr="00FB5413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B5413" w:rsidRP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2</w:t>
      </w:r>
      <w:r w:rsidRPr="00FB5413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FB5413" w:rsidRP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Par20"/>
      <w:bookmarkEnd w:id="3"/>
      <w:r w:rsidRPr="00FB5413">
        <w:rPr>
          <w:rFonts w:ascii="Times New Roman" w:hAnsi="Times New Roman" w:cs="Times New Roman"/>
          <w:sz w:val="28"/>
          <w:szCs w:val="28"/>
        </w:rPr>
        <w:t xml:space="preserve">а) </w:t>
      </w:r>
      <w:r w:rsidR="00A05C52">
        <w:rPr>
          <w:rFonts w:ascii="Times New Roman" w:hAnsi="Times New Roman" w:cs="Times New Roman"/>
          <w:sz w:val="28"/>
          <w:szCs w:val="28"/>
        </w:rPr>
        <w:t>внесение</w:t>
      </w:r>
      <w:r w:rsidRPr="00FB5413">
        <w:rPr>
          <w:rFonts w:ascii="Times New Roman" w:hAnsi="Times New Roman" w:cs="Times New Roman"/>
          <w:sz w:val="28"/>
          <w:szCs w:val="28"/>
        </w:rPr>
        <w:t xml:space="preserve"> </w:t>
      </w:r>
      <w:r w:rsidR="008104EA">
        <w:rPr>
          <w:rFonts w:ascii="Times New Roman" w:hAnsi="Times New Roman" w:cs="Times New Roman"/>
          <w:sz w:val="28"/>
          <w:szCs w:val="28"/>
        </w:rPr>
        <w:t>генеральным директором Ф</w:t>
      </w:r>
      <w:r w:rsidRPr="00FB5413">
        <w:rPr>
          <w:rFonts w:ascii="Times New Roman" w:hAnsi="Times New Roman" w:cs="Times New Roman"/>
          <w:sz w:val="28"/>
          <w:szCs w:val="28"/>
        </w:rPr>
        <w:t xml:space="preserve">онда </w:t>
      </w:r>
      <w:r w:rsidR="00A05C52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FB5413">
        <w:rPr>
          <w:rFonts w:ascii="Times New Roman" w:hAnsi="Times New Roman" w:cs="Times New Roman"/>
          <w:sz w:val="28"/>
          <w:szCs w:val="28"/>
        </w:rPr>
        <w:t>материалов проверки, свидетельствующих:</w:t>
      </w:r>
    </w:p>
    <w:p w:rsid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Par21"/>
      <w:bookmarkEnd w:id="4"/>
      <w:r w:rsidRPr="00FB5413">
        <w:rPr>
          <w:rFonts w:ascii="Times New Roman" w:hAnsi="Times New Roman" w:cs="Times New Roman"/>
          <w:sz w:val="28"/>
          <w:szCs w:val="28"/>
        </w:rPr>
        <w:t xml:space="preserve">о представлении работником недостоверных или неполных </w:t>
      </w:r>
      <w:r w:rsidR="00FA7E78">
        <w:rPr>
          <w:rFonts w:ascii="Times New Roman" w:hAnsi="Times New Roman" w:cs="Times New Roman"/>
          <w:sz w:val="28"/>
          <w:szCs w:val="28"/>
        </w:rPr>
        <w:t xml:space="preserve">сведений о доходах, </w:t>
      </w:r>
      <w:r w:rsidR="00AE27F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FA7E7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AE27F8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</w:t>
      </w:r>
      <w:r w:rsidR="00AE27F8" w:rsidRPr="00AE27F8">
        <w:rPr>
          <w:rFonts w:ascii="Times New Roman" w:hAnsi="Times New Roman" w:cs="Times New Roman"/>
          <w:sz w:val="28"/>
          <w:szCs w:val="28"/>
        </w:rPr>
        <w:t xml:space="preserve"> </w:t>
      </w:r>
      <w:r w:rsidR="00AE27F8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</w:t>
      </w:r>
      <w:r w:rsidRPr="00FB5413">
        <w:rPr>
          <w:rFonts w:ascii="Times New Roman" w:hAnsi="Times New Roman" w:cs="Times New Roman"/>
          <w:sz w:val="28"/>
          <w:szCs w:val="28"/>
        </w:rPr>
        <w:t>;</w:t>
      </w:r>
    </w:p>
    <w:p w:rsid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Par22"/>
      <w:bookmarkEnd w:id="5"/>
      <w:r w:rsidRPr="00FB5413">
        <w:rPr>
          <w:rFonts w:ascii="Times New Roman" w:hAnsi="Times New Roman" w:cs="Times New Roman"/>
          <w:sz w:val="28"/>
          <w:szCs w:val="28"/>
        </w:rPr>
        <w:t>о несоблюдении работником требований к служебному поведению и (или) требований об урегулировании конфликта интересов;</w:t>
      </w:r>
    </w:p>
    <w:p w:rsidR="00FB5413" w:rsidRPr="00FB5413" w:rsidRDefault="00FB5413" w:rsidP="00FA7E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Par23"/>
      <w:bookmarkEnd w:id="6"/>
      <w:r w:rsidRPr="00FB5413">
        <w:rPr>
          <w:rFonts w:ascii="Times New Roman" w:hAnsi="Times New Roman" w:cs="Times New Roman"/>
          <w:sz w:val="28"/>
          <w:szCs w:val="28"/>
        </w:rPr>
        <w:t xml:space="preserve">б) поступившее в </w:t>
      </w:r>
      <w:r w:rsidR="008916B7">
        <w:rPr>
          <w:rFonts w:ascii="Times New Roman" w:hAnsi="Times New Roman" w:cs="Times New Roman"/>
          <w:sz w:val="28"/>
          <w:szCs w:val="28"/>
        </w:rPr>
        <w:t xml:space="preserve">организационно-правовой </w:t>
      </w:r>
      <w:r w:rsidRPr="00FB541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916B7">
        <w:rPr>
          <w:rFonts w:ascii="Times New Roman" w:hAnsi="Times New Roman" w:cs="Times New Roman"/>
          <w:sz w:val="28"/>
          <w:szCs w:val="28"/>
        </w:rPr>
        <w:t>У</w:t>
      </w:r>
      <w:r w:rsidR="008104EA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8916B7">
        <w:rPr>
          <w:rFonts w:ascii="Times New Roman" w:hAnsi="Times New Roman" w:cs="Times New Roman"/>
          <w:sz w:val="28"/>
          <w:szCs w:val="28"/>
        </w:rPr>
        <w:t>делами</w:t>
      </w:r>
      <w:r w:rsidR="008104EA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FB5413">
        <w:rPr>
          <w:rFonts w:ascii="Times New Roman" w:hAnsi="Times New Roman" w:cs="Times New Roman"/>
          <w:sz w:val="28"/>
          <w:szCs w:val="28"/>
        </w:rPr>
        <w:t xml:space="preserve"> заявление работника о невозможности по объективным причинам представить сведения о доходах, </w:t>
      </w:r>
      <w:r w:rsidR="00854997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B541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FB5413" w:rsidRDefault="00FB5413" w:rsidP="008104E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Par24"/>
      <w:bookmarkEnd w:id="7"/>
      <w:r w:rsidRPr="00FB5413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8104EA">
        <w:rPr>
          <w:rFonts w:ascii="Times New Roman" w:hAnsi="Times New Roman" w:cs="Times New Roman"/>
          <w:sz w:val="28"/>
          <w:szCs w:val="28"/>
        </w:rPr>
        <w:t>генерального директора Ф</w:t>
      </w:r>
      <w:r w:rsidRPr="00FB5413">
        <w:rPr>
          <w:rFonts w:ascii="Times New Roman" w:hAnsi="Times New Roman" w:cs="Times New Roman"/>
          <w:sz w:val="28"/>
          <w:szCs w:val="28"/>
        </w:rPr>
        <w:t xml:space="preserve">онда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</w:t>
      </w:r>
      <w:r w:rsidR="008104EA">
        <w:rPr>
          <w:rFonts w:ascii="Times New Roman" w:hAnsi="Times New Roman" w:cs="Times New Roman"/>
          <w:sz w:val="28"/>
          <w:szCs w:val="28"/>
        </w:rPr>
        <w:t>Ф</w:t>
      </w:r>
      <w:r w:rsidRPr="00FB5413">
        <w:rPr>
          <w:rFonts w:ascii="Times New Roman" w:hAnsi="Times New Roman" w:cs="Times New Roman"/>
          <w:sz w:val="28"/>
          <w:szCs w:val="28"/>
        </w:rPr>
        <w:t xml:space="preserve">онде </w:t>
      </w:r>
      <w:r w:rsidR="00A05C52">
        <w:rPr>
          <w:rFonts w:ascii="Times New Roman" w:hAnsi="Times New Roman" w:cs="Times New Roman"/>
          <w:sz w:val="28"/>
          <w:szCs w:val="28"/>
        </w:rPr>
        <w:t>мер по предупреждению коррупции</w:t>
      </w:r>
      <w:r w:rsidR="00310799">
        <w:rPr>
          <w:rFonts w:ascii="Times New Roman" w:hAnsi="Times New Roman" w:cs="Times New Roman"/>
          <w:sz w:val="28"/>
          <w:szCs w:val="28"/>
        </w:rPr>
        <w:t>;</w:t>
      </w:r>
    </w:p>
    <w:p w:rsidR="00310799" w:rsidRPr="00FB5413" w:rsidRDefault="00310799" w:rsidP="008104E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поступившее работнику Фонда, ответственному за работу по профилактике коррупционных и иных правонарушений в Фонде, в установленном порядке уведомление о возникновении личной заинтересованности, которая приводит или может привести к конфликту интересов.</w:t>
      </w:r>
    </w:p>
    <w:p w:rsidR="00FB5413" w:rsidRPr="00FB5413" w:rsidRDefault="00FB5413" w:rsidP="008104E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Par25"/>
      <w:bookmarkEnd w:id="8"/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3</w:t>
      </w:r>
      <w:r w:rsidR="00854997">
        <w:rPr>
          <w:rFonts w:ascii="Times New Roman" w:hAnsi="Times New Roman" w:cs="Times New Roman"/>
          <w:sz w:val="28"/>
          <w:szCs w:val="28"/>
        </w:rPr>
        <w:t>.</w:t>
      </w:r>
      <w:r w:rsidR="00854997">
        <w:rPr>
          <w:rFonts w:ascii="Times New Roman" w:hAnsi="Times New Roman" w:cs="Times New Roman"/>
          <w:sz w:val="28"/>
          <w:szCs w:val="28"/>
        </w:rPr>
        <w:t> </w:t>
      </w:r>
      <w:r w:rsidRPr="00FB5413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E1A26">
        <w:rPr>
          <w:rFonts w:ascii="Times New Roman" w:hAnsi="Times New Roman" w:cs="Times New Roman"/>
          <w:sz w:val="28"/>
          <w:szCs w:val="28"/>
        </w:rPr>
        <w:t>4</w:t>
      </w:r>
      <w:r w:rsidRPr="00FB5413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в </w:t>
      </w:r>
      <w:r w:rsidR="007337E5">
        <w:rPr>
          <w:rFonts w:ascii="Times New Roman" w:hAnsi="Times New Roman" w:cs="Times New Roman"/>
          <w:sz w:val="28"/>
          <w:szCs w:val="28"/>
        </w:rPr>
        <w:t>10</w:t>
      </w:r>
      <w:r w:rsidRPr="00FB5413">
        <w:rPr>
          <w:rFonts w:ascii="Times New Roman" w:hAnsi="Times New Roman" w:cs="Times New Roman"/>
          <w:sz w:val="28"/>
          <w:szCs w:val="28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 w:rsidR="007337E5">
        <w:rPr>
          <w:rFonts w:ascii="Times New Roman" w:hAnsi="Times New Roman" w:cs="Times New Roman"/>
          <w:sz w:val="28"/>
          <w:szCs w:val="28"/>
        </w:rPr>
        <w:t>20</w:t>
      </w:r>
      <w:r w:rsidRPr="00FB5413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="008104EA">
        <w:rPr>
          <w:rFonts w:ascii="Times New Roman" w:hAnsi="Times New Roman" w:cs="Times New Roman"/>
          <w:sz w:val="28"/>
          <w:szCs w:val="28"/>
        </w:rPr>
        <w:t>содержащей основания для проведения заседания Комиссии</w:t>
      </w:r>
      <w:r w:rsidRPr="00FB5413">
        <w:rPr>
          <w:rFonts w:ascii="Times New Roman" w:hAnsi="Times New Roman" w:cs="Times New Roman"/>
          <w:sz w:val="28"/>
          <w:szCs w:val="28"/>
        </w:rPr>
        <w:t xml:space="preserve">, и с результатами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>ее проверки;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приглашении на заседание Комиссии </w:t>
      </w:r>
      <w:r w:rsidR="0092696F">
        <w:rPr>
          <w:rFonts w:ascii="Times New Roman" w:hAnsi="Times New Roman" w:cs="Times New Roman"/>
          <w:sz w:val="28"/>
          <w:szCs w:val="28"/>
        </w:rPr>
        <w:t xml:space="preserve">третьих </w:t>
      </w:r>
      <w:r w:rsidRPr="00FB5413">
        <w:rPr>
          <w:rFonts w:ascii="Times New Roman" w:hAnsi="Times New Roman" w:cs="Times New Roman"/>
          <w:sz w:val="28"/>
          <w:szCs w:val="28"/>
        </w:rPr>
        <w:t xml:space="preserve">лиц, принимает решение об их удовлетворении (об отказе в удовлетворении)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7337E5" w:rsidRPr="009979CA" w:rsidRDefault="00FB5413" w:rsidP="009979CA">
      <w:pPr>
        <w:spacing w:line="276" w:lineRule="auto"/>
        <w:ind w:firstLine="567"/>
        <w:rPr>
          <w:rStyle w:val="FontStyle14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5</w:t>
      </w:r>
      <w:r w:rsidRPr="00FB5413">
        <w:rPr>
          <w:rFonts w:ascii="Times New Roman" w:hAnsi="Times New Roman" w:cs="Times New Roman"/>
          <w:sz w:val="28"/>
          <w:szCs w:val="28"/>
        </w:rPr>
        <w:t xml:space="preserve">. </w:t>
      </w:r>
      <w:r w:rsidR="007337E5" w:rsidRPr="009979CA">
        <w:rPr>
          <w:rStyle w:val="FontStyle14"/>
          <w:sz w:val="28"/>
          <w:szCs w:val="28"/>
        </w:rPr>
        <w:t>Заседание Комиссии проводится, как правило,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указывает в соответствующем заявлении, уведомлении, представляемых в соответствии с подпунктами «б», «г» пункта 12 настоящего Положения.</w:t>
      </w:r>
    </w:p>
    <w:p w:rsidR="007337E5" w:rsidRPr="009979CA" w:rsidRDefault="007337E5" w:rsidP="009979CA">
      <w:pPr>
        <w:spacing w:line="276" w:lineRule="auto"/>
        <w:ind w:firstLine="567"/>
        <w:rPr>
          <w:rStyle w:val="FontStyle14"/>
          <w:sz w:val="28"/>
          <w:szCs w:val="28"/>
        </w:rPr>
      </w:pPr>
      <w:r w:rsidRPr="009979CA">
        <w:rPr>
          <w:rStyle w:val="FontStyle14"/>
          <w:sz w:val="28"/>
          <w:szCs w:val="28"/>
        </w:rPr>
        <w:t>Заседания Комиссии могут проводиться в отсутствие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в случае:</w:t>
      </w:r>
    </w:p>
    <w:p w:rsidR="007337E5" w:rsidRPr="009979CA" w:rsidRDefault="007337E5" w:rsidP="009979CA">
      <w:pPr>
        <w:spacing w:line="276" w:lineRule="auto"/>
        <w:ind w:firstLine="567"/>
        <w:rPr>
          <w:rStyle w:val="FontStyle14"/>
          <w:sz w:val="28"/>
          <w:szCs w:val="28"/>
        </w:rPr>
      </w:pPr>
      <w:r w:rsidRPr="009979CA">
        <w:rPr>
          <w:rStyle w:val="FontStyle14"/>
          <w:sz w:val="28"/>
          <w:szCs w:val="28"/>
        </w:rPr>
        <w:t>а) если в заявлении, уведомлении, предусмотренных подпунктами «б», «г» пункта 12 настоящего Положения, не содержится указания о намерении работника лично присутствовать на заседании Комиссии;</w:t>
      </w:r>
    </w:p>
    <w:p w:rsidR="00FB5413" w:rsidRPr="007337E5" w:rsidRDefault="007337E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79CA">
        <w:rPr>
          <w:rStyle w:val="FontStyle14"/>
          <w:sz w:val="28"/>
          <w:szCs w:val="28"/>
        </w:rPr>
        <w:t>б)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6</w:t>
      </w:r>
      <w:r w:rsidRPr="00FB5413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1</w:t>
      </w:r>
      <w:r w:rsidR="004E1A26">
        <w:rPr>
          <w:rFonts w:ascii="Times New Roman" w:hAnsi="Times New Roman" w:cs="Times New Roman"/>
          <w:sz w:val="28"/>
          <w:szCs w:val="28"/>
        </w:rPr>
        <w:t>7</w:t>
      </w:r>
      <w:r w:rsidRPr="00FB5413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Par34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тайным голосованием (если Комиссия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не примет иное решение) простым большинством голосов присутствующих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>на заседании членов Комиссии.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для </w:t>
      </w:r>
      <w:r w:rsidR="00881E2A">
        <w:rPr>
          <w:rFonts w:ascii="Times New Roman" w:hAnsi="Times New Roman" w:cs="Times New Roman"/>
          <w:sz w:val="28"/>
          <w:szCs w:val="28"/>
        </w:rPr>
        <w:t>генерального директора Ф</w:t>
      </w:r>
      <w:r w:rsidR="00FB5413" w:rsidRPr="00FB5413">
        <w:rPr>
          <w:rFonts w:ascii="Times New Roman" w:hAnsi="Times New Roman" w:cs="Times New Roman"/>
          <w:sz w:val="28"/>
          <w:szCs w:val="28"/>
        </w:rPr>
        <w:t>онда носят рекомендательный характер.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2</w:t>
      </w:r>
      <w:r w:rsidR="004E1A26">
        <w:rPr>
          <w:rFonts w:ascii="Times New Roman" w:hAnsi="Times New Roman" w:cs="Times New Roman"/>
          <w:sz w:val="28"/>
          <w:szCs w:val="28"/>
        </w:rPr>
        <w:t>0</w:t>
      </w:r>
      <w:r w:rsidRPr="00FB5413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а) дата заседания Комиссии, фамилии, имена, отчества членов Комиссии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Pr="00FB5413">
        <w:rPr>
          <w:rFonts w:ascii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в) предъявляемые к работнику претензии, материалы, на которых они основываются;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г) содержание пояснений работника и других лиц по существу предъявляемых претензий;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881E2A">
        <w:rPr>
          <w:rFonts w:ascii="Times New Roman" w:hAnsi="Times New Roman" w:cs="Times New Roman"/>
          <w:sz w:val="28"/>
          <w:szCs w:val="28"/>
        </w:rPr>
        <w:t>Ф</w:t>
      </w:r>
      <w:r w:rsidRPr="00FB5413">
        <w:rPr>
          <w:rFonts w:ascii="Times New Roman" w:hAnsi="Times New Roman" w:cs="Times New Roman"/>
          <w:sz w:val="28"/>
          <w:szCs w:val="28"/>
        </w:rPr>
        <w:t>онд;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B5413" w:rsidRPr="00FB5413" w:rsidRDefault="00FB5413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413">
        <w:rPr>
          <w:rFonts w:ascii="Times New Roman" w:hAnsi="Times New Roman" w:cs="Times New Roman"/>
          <w:sz w:val="28"/>
          <w:szCs w:val="28"/>
        </w:rPr>
        <w:t>2</w:t>
      </w:r>
      <w:r w:rsidR="004E1A26">
        <w:rPr>
          <w:rFonts w:ascii="Times New Roman" w:hAnsi="Times New Roman" w:cs="Times New Roman"/>
          <w:sz w:val="28"/>
          <w:szCs w:val="28"/>
        </w:rPr>
        <w:t>1</w:t>
      </w:r>
      <w:r w:rsidRPr="00FB5413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работник.</w:t>
      </w:r>
    </w:p>
    <w:p w:rsid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B5413" w:rsidRPr="00FB5413">
        <w:rPr>
          <w:rFonts w:ascii="Times New Roman" w:hAnsi="Times New Roman" w:cs="Times New Roman"/>
          <w:sz w:val="28"/>
          <w:szCs w:val="28"/>
        </w:rPr>
        <w:t>. Копи</w:t>
      </w:r>
      <w:r w:rsidR="00A05C52">
        <w:rPr>
          <w:rFonts w:ascii="Times New Roman" w:hAnsi="Times New Roman" w:cs="Times New Roman"/>
          <w:sz w:val="28"/>
          <w:szCs w:val="28"/>
        </w:rPr>
        <w:t>я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в </w:t>
      </w:r>
      <w:r w:rsidR="004B0940">
        <w:rPr>
          <w:rFonts w:ascii="Times New Roman" w:hAnsi="Times New Roman" w:cs="Times New Roman"/>
          <w:sz w:val="28"/>
          <w:szCs w:val="28"/>
        </w:rPr>
        <w:t>7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-дневный срок со дня заседания </w:t>
      </w:r>
      <w:r w:rsidR="00A05C52">
        <w:rPr>
          <w:rFonts w:ascii="Times New Roman" w:hAnsi="Times New Roman" w:cs="Times New Roman"/>
          <w:sz w:val="28"/>
          <w:szCs w:val="28"/>
        </w:rPr>
        <w:t>представляется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 </w:t>
      </w:r>
      <w:r w:rsidR="00881E2A">
        <w:rPr>
          <w:rFonts w:ascii="Times New Roman" w:hAnsi="Times New Roman" w:cs="Times New Roman"/>
          <w:sz w:val="28"/>
          <w:szCs w:val="28"/>
        </w:rPr>
        <w:t>генеральному директору Ф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онда, </w:t>
      </w:r>
      <w:r w:rsidR="00A05C5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полностью или в виде выписок из него </w:t>
      </w:r>
      <w:r w:rsidR="00881E2A">
        <w:rPr>
          <w:rFonts w:ascii="Times New Roman" w:hAnsi="Times New Roman" w:cs="Times New Roman"/>
          <w:sz w:val="28"/>
          <w:szCs w:val="28"/>
        </w:rPr>
        <w:t>–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 работнику, а также по решению Комиссии </w:t>
      </w:r>
      <w:r w:rsidR="00881E2A">
        <w:rPr>
          <w:rFonts w:ascii="Times New Roman" w:hAnsi="Times New Roman" w:cs="Times New Roman"/>
          <w:sz w:val="28"/>
          <w:szCs w:val="28"/>
        </w:rPr>
        <w:t>–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75542F" w:rsidRPr="00FB5413" w:rsidRDefault="004E1A26" w:rsidP="0075542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5542F" w:rsidRPr="00FB5413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75542F" w:rsidRPr="00FB5413">
        <w:rPr>
          <w:rFonts w:ascii="Times New Roman" w:hAnsi="Times New Roman" w:cs="Times New Roman"/>
          <w:sz w:val="28"/>
          <w:szCs w:val="28"/>
        </w:rPr>
        <w:t xml:space="preserve">к личному делу работника, в отношении которого рассмотрен вопрос о </w:t>
      </w:r>
      <w:r w:rsidR="0075542F" w:rsidRPr="00FB5413">
        <w:rPr>
          <w:rFonts w:ascii="Times New Roman" w:hAnsi="Times New Roman" w:cs="Times New Roman"/>
          <w:sz w:val="28"/>
          <w:szCs w:val="28"/>
        </w:rPr>
        <w:lastRenderedPageBreak/>
        <w:t>собл</w:t>
      </w:r>
      <w:bookmarkStart w:id="10" w:name="_GoBack"/>
      <w:bookmarkEnd w:id="10"/>
      <w:r w:rsidR="0075542F" w:rsidRPr="00FB5413">
        <w:rPr>
          <w:rFonts w:ascii="Times New Roman" w:hAnsi="Times New Roman" w:cs="Times New Roman"/>
          <w:sz w:val="28"/>
          <w:szCs w:val="28"/>
        </w:rPr>
        <w:t>юдении требований к служебному поведению и (или) требований об урегулировании конфликта интересов.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</w:t>
      </w:r>
      <w:r w:rsidR="00881E2A">
        <w:rPr>
          <w:rFonts w:ascii="Times New Roman" w:hAnsi="Times New Roman" w:cs="Times New Roman"/>
          <w:sz w:val="28"/>
          <w:szCs w:val="28"/>
        </w:rPr>
        <w:t>Генеральный директор Ф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онда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 w:rsidR="00881E2A">
        <w:rPr>
          <w:rFonts w:ascii="Times New Roman" w:hAnsi="Times New Roman" w:cs="Times New Roman"/>
          <w:sz w:val="28"/>
          <w:szCs w:val="28"/>
        </w:rPr>
        <w:t>генеральный директор Ф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онда в письменной форме уведомляет Комиссию в месячный срок со дня поступления к нему протокола заседания Комиссии. Решение </w:t>
      </w:r>
      <w:r w:rsidR="00881E2A">
        <w:rPr>
          <w:rFonts w:ascii="Times New Roman" w:hAnsi="Times New Roman" w:cs="Times New Roman"/>
          <w:sz w:val="28"/>
          <w:szCs w:val="28"/>
        </w:rPr>
        <w:t>генерального директора Ф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онда оглашается на ближайшем заседании Комиссии и принимается к сведению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>без обсуждения.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работника информация об этом представляется </w:t>
      </w:r>
      <w:r w:rsidR="0075542F">
        <w:rPr>
          <w:rFonts w:ascii="Times New Roman" w:hAnsi="Times New Roman" w:cs="Times New Roman"/>
          <w:sz w:val="28"/>
          <w:szCs w:val="28"/>
        </w:rPr>
        <w:t>генеральному директору Ф</w:t>
      </w:r>
      <w:r w:rsidR="00FB5413" w:rsidRPr="00FB5413">
        <w:rPr>
          <w:rFonts w:ascii="Times New Roman" w:hAnsi="Times New Roman" w:cs="Times New Roman"/>
          <w:sz w:val="28"/>
          <w:szCs w:val="28"/>
        </w:rPr>
        <w:t>онда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 совершении указанного действия (бездействии) и подтверждающие такой </w:t>
      </w:r>
      <w:r w:rsidR="00F54F63">
        <w:rPr>
          <w:rFonts w:ascii="Times New Roman" w:hAnsi="Times New Roman" w:cs="Times New Roman"/>
          <w:sz w:val="28"/>
          <w:szCs w:val="28"/>
        </w:rPr>
        <w:br/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факт документы в правоприменительные органы в 3-дневный срок, а при необходимости </w:t>
      </w:r>
      <w:r w:rsidR="0075542F">
        <w:rPr>
          <w:rFonts w:ascii="Times New Roman" w:hAnsi="Times New Roman" w:cs="Times New Roman"/>
          <w:sz w:val="28"/>
          <w:szCs w:val="28"/>
        </w:rPr>
        <w:t>–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FB5413" w:rsidRPr="00FB5413" w:rsidRDefault="004E1A26" w:rsidP="00FB54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D483B">
        <w:rPr>
          <w:rFonts w:ascii="Times New Roman" w:hAnsi="Times New Roman" w:cs="Times New Roman"/>
          <w:sz w:val="28"/>
          <w:szCs w:val="28"/>
        </w:rPr>
        <w:t>.</w:t>
      </w:r>
      <w:r w:rsidR="00FD483B">
        <w:rPr>
          <w:rFonts w:ascii="Times New Roman" w:hAnsi="Times New Roman" w:cs="Times New Roman"/>
          <w:sz w:val="28"/>
          <w:szCs w:val="28"/>
        </w:rPr>
        <w:t> 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76317C">
        <w:rPr>
          <w:rFonts w:ascii="Times New Roman" w:hAnsi="Times New Roman" w:cs="Times New Roman"/>
          <w:sz w:val="28"/>
          <w:szCs w:val="28"/>
        </w:rPr>
        <w:t xml:space="preserve">организационно-правовым </w:t>
      </w:r>
      <w:r w:rsidR="00FB5413" w:rsidRPr="00FB541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6317C">
        <w:rPr>
          <w:rFonts w:ascii="Times New Roman" w:hAnsi="Times New Roman" w:cs="Times New Roman"/>
          <w:sz w:val="28"/>
          <w:szCs w:val="28"/>
        </w:rPr>
        <w:t>У</w:t>
      </w:r>
      <w:r w:rsidR="0075542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76317C">
        <w:rPr>
          <w:rFonts w:ascii="Times New Roman" w:hAnsi="Times New Roman" w:cs="Times New Roman"/>
          <w:sz w:val="28"/>
          <w:szCs w:val="28"/>
        </w:rPr>
        <w:t>делами</w:t>
      </w:r>
      <w:r w:rsidR="0075542F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B5413" w:rsidRPr="00FB5413">
        <w:rPr>
          <w:rFonts w:ascii="Times New Roman" w:hAnsi="Times New Roman" w:cs="Times New Roman"/>
          <w:sz w:val="28"/>
          <w:szCs w:val="28"/>
        </w:rPr>
        <w:t>.</w:t>
      </w:r>
    </w:p>
    <w:p w:rsidR="00FB5413" w:rsidRPr="00FB5413" w:rsidRDefault="00FB5413" w:rsidP="00FB5413">
      <w:pPr>
        <w:rPr>
          <w:rFonts w:ascii="Times New Roman" w:hAnsi="Times New Roman" w:cs="Times New Roman"/>
          <w:sz w:val="28"/>
          <w:szCs w:val="28"/>
        </w:rPr>
      </w:pPr>
    </w:p>
    <w:p w:rsidR="00FB5413" w:rsidRPr="00FB5413" w:rsidRDefault="00FB5413" w:rsidP="00FB5413">
      <w:pPr>
        <w:rPr>
          <w:rFonts w:ascii="Times New Roman" w:hAnsi="Times New Roman" w:cs="Times New Roman"/>
          <w:sz w:val="28"/>
          <w:szCs w:val="28"/>
        </w:rPr>
      </w:pPr>
    </w:p>
    <w:sectPr w:rsidR="00FB5413" w:rsidRPr="00FB5413" w:rsidSect="00B036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B2D" w:rsidRDefault="00431B2D" w:rsidP="00FB5413">
      <w:r>
        <w:separator/>
      </w:r>
    </w:p>
  </w:endnote>
  <w:endnote w:type="continuationSeparator" w:id="0">
    <w:p w:rsidR="00431B2D" w:rsidRDefault="00431B2D" w:rsidP="00F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9C" w:rsidRDefault="007766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9C" w:rsidRDefault="007766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9C" w:rsidRDefault="007766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B2D" w:rsidRDefault="00431B2D" w:rsidP="00FB5413">
      <w:r>
        <w:separator/>
      </w:r>
    </w:p>
  </w:footnote>
  <w:footnote w:type="continuationSeparator" w:id="0">
    <w:p w:rsidR="00431B2D" w:rsidRDefault="00431B2D" w:rsidP="00FB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9C" w:rsidRDefault="007766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5430"/>
      <w:docPartObj>
        <w:docPartGallery w:val="Page Numbers (Top of Page)"/>
        <w:docPartUnique/>
      </w:docPartObj>
    </w:sdtPr>
    <w:sdtEndPr/>
    <w:sdtContent>
      <w:p w:rsidR="00FB5413" w:rsidRDefault="00FB5413" w:rsidP="00FB541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9C">
          <w:rPr>
            <w:noProof/>
          </w:rPr>
          <w:t>6</w:t>
        </w:r>
        <w:r>
          <w:fldChar w:fldCharType="end"/>
        </w:r>
      </w:p>
    </w:sdtContent>
  </w:sdt>
  <w:p w:rsidR="00FB5413" w:rsidRDefault="00FB54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9C" w:rsidRDefault="00776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80"/>
    <w:rsid w:val="00085D88"/>
    <w:rsid w:val="000A2B80"/>
    <w:rsid w:val="000F1993"/>
    <w:rsid w:val="00123E17"/>
    <w:rsid w:val="001F39DE"/>
    <w:rsid w:val="0023463A"/>
    <w:rsid w:val="00310799"/>
    <w:rsid w:val="003830B1"/>
    <w:rsid w:val="00431B2D"/>
    <w:rsid w:val="004741A2"/>
    <w:rsid w:val="004B0940"/>
    <w:rsid w:val="004E1A26"/>
    <w:rsid w:val="004F1264"/>
    <w:rsid w:val="005428C8"/>
    <w:rsid w:val="00542CE1"/>
    <w:rsid w:val="00593108"/>
    <w:rsid w:val="005B064D"/>
    <w:rsid w:val="005E0A77"/>
    <w:rsid w:val="006C0083"/>
    <w:rsid w:val="006D6A21"/>
    <w:rsid w:val="007337E5"/>
    <w:rsid w:val="00737906"/>
    <w:rsid w:val="0075542F"/>
    <w:rsid w:val="0076317C"/>
    <w:rsid w:val="0077669C"/>
    <w:rsid w:val="00787132"/>
    <w:rsid w:val="007F5CE1"/>
    <w:rsid w:val="008104EA"/>
    <w:rsid w:val="00854997"/>
    <w:rsid w:val="00881E2A"/>
    <w:rsid w:val="008916B7"/>
    <w:rsid w:val="0092696F"/>
    <w:rsid w:val="00933415"/>
    <w:rsid w:val="009979CA"/>
    <w:rsid w:val="009D13A3"/>
    <w:rsid w:val="00A05C52"/>
    <w:rsid w:val="00A5593C"/>
    <w:rsid w:val="00A7716A"/>
    <w:rsid w:val="00AA0E50"/>
    <w:rsid w:val="00AE27F8"/>
    <w:rsid w:val="00AE3BEA"/>
    <w:rsid w:val="00AF5B15"/>
    <w:rsid w:val="00B014BE"/>
    <w:rsid w:val="00B036BF"/>
    <w:rsid w:val="00B50CB1"/>
    <w:rsid w:val="00BB6995"/>
    <w:rsid w:val="00BE58DA"/>
    <w:rsid w:val="00BF7285"/>
    <w:rsid w:val="00C473E5"/>
    <w:rsid w:val="00F01071"/>
    <w:rsid w:val="00F54F63"/>
    <w:rsid w:val="00FA7E78"/>
    <w:rsid w:val="00FB5413"/>
    <w:rsid w:val="00F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13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FB5413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B5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413"/>
  </w:style>
  <w:style w:type="paragraph" w:styleId="a5">
    <w:name w:val="footer"/>
    <w:basedOn w:val="a"/>
    <w:link w:val="a6"/>
    <w:uiPriority w:val="99"/>
    <w:unhideWhenUsed/>
    <w:rsid w:val="00FB54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5413"/>
  </w:style>
  <w:style w:type="paragraph" w:styleId="a7">
    <w:name w:val="Balloon Text"/>
    <w:basedOn w:val="a"/>
    <w:link w:val="a8"/>
    <w:uiPriority w:val="99"/>
    <w:semiHidden/>
    <w:unhideWhenUsed/>
    <w:rsid w:val="007871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13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7337E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C532B9BAA3C59A6E2F842E37401E218C6369D9EF7FBC637864F904B9oE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0EC532B9BAA3C59A6E2F842E37401E22816265D0B028BE322D6ABFoC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EC532B9BAA3C59A6E2F842E37401E218C6062DAEF7FBC637864F9049E86ED1B63F4DA987222FAB4o9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2017-07-06T13:56:00Z</dcterms:created>
  <dcterms:modified xsi:type="dcterms:W3CDTF">2017-07-06T13:56:00Z</dcterms:modified>
</cp:coreProperties>
</file>